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87EBC" w:rsidRPr="000970F6" w:rsidRDefault="00717FDD" w:rsidP="000970F6">
      <w:pPr>
        <w:spacing w:line="240" w:lineRule="auto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Приложение</w:t>
      </w:r>
    </w:p>
    <w:p w:rsidR="000970F6" w:rsidRDefault="00717FDD" w:rsidP="000970F6">
      <w:pPr>
        <w:spacing w:line="240" w:lineRule="auto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 Приказу</w:t>
      </w:r>
      <w:r w:rsidR="000970F6" w:rsidRPr="000970F6">
        <w:rPr>
          <w:rFonts w:ascii="Times New Roman" w:hAnsi="Times New Roman" w:cs="Times New Roman"/>
        </w:rPr>
        <w:t xml:space="preserve"> МБУК МРКМ от 14.11.2025 №37</w:t>
      </w:r>
    </w:p>
    <w:p w:rsidR="000970F6" w:rsidRDefault="000970F6" w:rsidP="000970F6">
      <w:pPr>
        <w:spacing w:line="240" w:lineRule="auto"/>
        <w:jc w:val="right"/>
        <w:rPr>
          <w:rFonts w:ascii="Times New Roman" w:hAnsi="Times New Roman" w:cs="Times New Roman"/>
        </w:rPr>
      </w:pPr>
    </w:p>
    <w:p w:rsidR="000970F6" w:rsidRPr="000970F6" w:rsidRDefault="000970F6" w:rsidP="000970F6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970F6">
        <w:rPr>
          <w:rFonts w:ascii="Times New Roman" w:hAnsi="Times New Roman" w:cs="Times New Roman"/>
          <w:b/>
          <w:sz w:val="28"/>
          <w:szCs w:val="28"/>
        </w:rPr>
        <w:t xml:space="preserve">Положение </w:t>
      </w:r>
    </w:p>
    <w:p w:rsidR="000970F6" w:rsidRPr="000970F6" w:rsidRDefault="000970F6" w:rsidP="000970F6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970F6">
        <w:rPr>
          <w:rFonts w:ascii="Times New Roman" w:hAnsi="Times New Roman" w:cs="Times New Roman"/>
          <w:b/>
          <w:sz w:val="28"/>
          <w:szCs w:val="28"/>
        </w:rPr>
        <w:t>о проведении краевой акции для держателей Пушкинской карты</w:t>
      </w:r>
    </w:p>
    <w:p w:rsidR="000970F6" w:rsidRDefault="00BB5614" w:rsidP="00BB5614">
      <w:pPr>
        <w:pStyle w:val="a3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C46D5">
        <w:rPr>
          <w:rFonts w:ascii="Times New Roman" w:hAnsi="Times New Roman" w:cs="Times New Roman"/>
          <w:b/>
          <w:sz w:val="28"/>
          <w:szCs w:val="28"/>
        </w:rPr>
        <w:t>Общие положения</w:t>
      </w:r>
    </w:p>
    <w:p w:rsidR="000F5F47" w:rsidRPr="00AC46D5" w:rsidRDefault="000F5F47" w:rsidP="000F5F47">
      <w:pPr>
        <w:pStyle w:val="a3"/>
        <w:spacing w:line="240" w:lineRule="auto"/>
        <w:ind w:left="108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B5614" w:rsidRDefault="00BB5614" w:rsidP="00BB5614">
      <w:pPr>
        <w:pStyle w:val="a3"/>
        <w:numPr>
          <w:ilvl w:val="1"/>
          <w:numId w:val="1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Настоящее Положение о краевой акции для держателей Пушкинской карты (далее - Акция) определяет цели, задачи и правила проведения акции.</w:t>
      </w:r>
    </w:p>
    <w:p w:rsidR="00BB5614" w:rsidRDefault="00BB5614" w:rsidP="00BB5614">
      <w:pPr>
        <w:pStyle w:val="a3"/>
        <w:numPr>
          <w:ilvl w:val="1"/>
          <w:numId w:val="1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Автором идеи является отдел «Проектный офис «Пушкинская карта» КГАУК «Красноярский ТЮЗ» (далее</w:t>
      </w:r>
      <w:r w:rsidR="00CA79B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- проектный офис): г</w:t>
      </w:r>
      <w:proofErr w:type="gramStart"/>
      <w:r>
        <w:rPr>
          <w:rFonts w:ascii="Times New Roman" w:hAnsi="Times New Roman" w:cs="Times New Roman"/>
          <w:sz w:val="28"/>
          <w:szCs w:val="28"/>
        </w:rPr>
        <w:t>.К</w:t>
      </w:r>
      <w:proofErr w:type="gramEnd"/>
      <w:r>
        <w:rPr>
          <w:rFonts w:ascii="Times New Roman" w:hAnsi="Times New Roman" w:cs="Times New Roman"/>
          <w:sz w:val="28"/>
          <w:szCs w:val="28"/>
        </w:rPr>
        <w:t>расноярск, ул. Академика Вавилова,25.</w:t>
      </w:r>
    </w:p>
    <w:p w:rsidR="00BB5614" w:rsidRDefault="00BB5614" w:rsidP="00BB5614">
      <w:pPr>
        <w:pStyle w:val="a3"/>
        <w:numPr>
          <w:ilvl w:val="1"/>
          <w:numId w:val="1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Организаторами Акции выступают Проектный офис и МБУК </w:t>
      </w:r>
      <w:proofErr w:type="spellStart"/>
      <w:r>
        <w:rPr>
          <w:rFonts w:ascii="Times New Roman" w:hAnsi="Times New Roman" w:cs="Times New Roman"/>
          <w:sz w:val="28"/>
          <w:szCs w:val="28"/>
        </w:rPr>
        <w:t>Мотыгинский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районный краеведческий музей (далее - МБУК МРКМ).</w:t>
      </w:r>
    </w:p>
    <w:p w:rsidR="00BB5614" w:rsidRDefault="00BB5614" w:rsidP="00BB5614">
      <w:pPr>
        <w:pStyle w:val="a3"/>
        <w:numPr>
          <w:ilvl w:val="1"/>
          <w:numId w:val="1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Участником Акции может быть гражданин Российской Федерации, являющийся держателем Пушкинской карты, с 14 до 22 лет включительно (дале</w:t>
      </w:r>
      <w:proofErr w:type="gramStart"/>
      <w:r>
        <w:rPr>
          <w:rFonts w:ascii="Times New Roman" w:hAnsi="Times New Roman" w:cs="Times New Roman"/>
          <w:sz w:val="28"/>
          <w:szCs w:val="28"/>
        </w:rPr>
        <w:t>е-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Участник).</w:t>
      </w:r>
    </w:p>
    <w:p w:rsidR="0080480D" w:rsidRDefault="00BB5614" w:rsidP="001C2443">
      <w:pPr>
        <w:pStyle w:val="a3"/>
        <w:numPr>
          <w:ilvl w:val="1"/>
          <w:numId w:val="1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Период Акции - с 15 ноября по 24 декабря 2025 года (включительно). 25 декабря 2025 года МБУК МРКМ самостоятельно организует и проводит розыгрыш призов среди Участников Акции, формирует и утверждает список победителей. Подведение итогов розыгрыша призов в МБУК МРКМ не позднее 25 декабря 2025 года 15.00 часов.</w:t>
      </w:r>
    </w:p>
    <w:p w:rsidR="001C2443" w:rsidRDefault="001C2443" w:rsidP="001C2443">
      <w:pPr>
        <w:pStyle w:val="a3"/>
        <w:numPr>
          <w:ilvl w:val="1"/>
          <w:numId w:val="1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Оформление Акции должно соответствовать единому фирменному стилю Федеральной программы «Пушкинская карта».</w:t>
      </w:r>
    </w:p>
    <w:p w:rsidR="000F5F47" w:rsidRPr="001C2443" w:rsidRDefault="000F5F47" w:rsidP="000F5F47">
      <w:pPr>
        <w:pStyle w:val="a3"/>
        <w:spacing w:line="240" w:lineRule="auto"/>
        <w:ind w:left="1800"/>
        <w:jc w:val="both"/>
        <w:rPr>
          <w:rFonts w:ascii="Times New Roman" w:hAnsi="Times New Roman" w:cs="Times New Roman"/>
          <w:sz w:val="28"/>
          <w:szCs w:val="28"/>
        </w:rPr>
      </w:pPr>
    </w:p>
    <w:p w:rsidR="00BB5614" w:rsidRDefault="00AC46D5" w:rsidP="00BB5614">
      <w:pPr>
        <w:pStyle w:val="a3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Цель и задачи</w:t>
      </w:r>
    </w:p>
    <w:p w:rsidR="000F5F47" w:rsidRPr="00AC46D5" w:rsidRDefault="000F5F47" w:rsidP="000F5F47">
      <w:pPr>
        <w:pStyle w:val="a3"/>
        <w:spacing w:line="240" w:lineRule="auto"/>
        <w:ind w:left="108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C1850" w:rsidRDefault="001C1850" w:rsidP="001C1850">
      <w:pPr>
        <w:pStyle w:val="a3"/>
        <w:numPr>
          <w:ilvl w:val="1"/>
          <w:numId w:val="1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Цель – увеличение </w:t>
      </w:r>
      <w:proofErr w:type="gramStart"/>
      <w:r>
        <w:rPr>
          <w:rFonts w:ascii="Times New Roman" w:hAnsi="Times New Roman" w:cs="Times New Roman"/>
          <w:sz w:val="28"/>
          <w:szCs w:val="28"/>
        </w:rPr>
        <w:t>количества посещений мероприятий учреждения культуры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владельцами Пушкинской карты.</w:t>
      </w:r>
    </w:p>
    <w:p w:rsidR="001C1850" w:rsidRDefault="001C1850" w:rsidP="001C1850">
      <w:pPr>
        <w:pStyle w:val="a3"/>
        <w:numPr>
          <w:ilvl w:val="1"/>
          <w:numId w:val="1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Задачи:</w:t>
      </w:r>
    </w:p>
    <w:p w:rsidR="001C1850" w:rsidRDefault="00823FE3" w:rsidP="001C1850">
      <w:pPr>
        <w:pStyle w:val="a3"/>
        <w:spacing w:line="240" w:lineRule="auto"/>
        <w:ind w:left="180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1C1850">
        <w:rPr>
          <w:rFonts w:ascii="Times New Roman" w:hAnsi="Times New Roman" w:cs="Times New Roman"/>
          <w:sz w:val="28"/>
          <w:szCs w:val="28"/>
        </w:rPr>
        <w:t xml:space="preserve"> рост объема продаж билетов, </w:t>
      </w:r>
      <w:r w:rsidR="00884EB7">
        <w:rPr>
          <w:rFonts w:ascii="Times New Roman" w:hAnsi="Times New Roman" w:cs="Times New Roman"/>
          <w:sz w:val="28"/>
          <w:szCs w:val="28"/>
        </w:rPr>
        <w:t>реализованных по Пушкинской карте;</w:t>
      </w:r>
    </w:p>
    <w:p w:rsidR="00884EB7" w:rsidRDefault="00823FE3" w:rsidP="001C1850">
      <w:pPr>
        <w:pStyle w:val="a3"/>
        <w:spacing w:line="240" w:lineRule="auto"/>
        <w:ind w:left="180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884EB7">
        <w:rPr>
          <w:rFonts w:ascii="Times New Roman" w:hAnsi="Times New Roman" w:cs="Times New Roman"/>
          <w:sz w:val="28"/>
          <w:szCs w:val="28"/>
        </w:rPr>
        <w:t>увеличение охвата и вовлеченности целевой аудитории в социальных сетях МБУК МРКМ;</w:t>
      </w:r>
    </w:p>
    <w:p w:rsidR="00884EB7" w:rsidRDefault="00823FE3" w:rsidP="001C1850">
      <w:pPr>
        <w:pStyle w:val="a3"/>
        <w:spacing w:line="240" w:lineRule="auto"/>
        <w:ind w:left="180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884EB7">
        <w:rPr>
          <w:rFonts w:ascii="Times New Roman" w:hAnsi="Times New Roman" w:cs="Times New Roman"/>
          <w:sz w:val="28"/>
          <w:szCs w:val="28"/>
        </w:rPr>
        <w:t>повышение узнаваемости бренда Пушкинской карты и посещаемости мероприятий МБУК МРКМ.</w:t>
      </w:r>
    </w:p>
    <w:p w:rsidR="001C1850" w:rsidRDefault="001C1850" w:rsidP="00823FE3">
      <w:pPr>
        <w:pStyle w:val="a3"/>
        <w:spacing w:line="240" w:lineRule="auto"/>
        <w:ind w:left="1800"/>
        <w:jc w:val="both"/>
        <w:rPr>
          <w:rFonts w:ascii="Times New Roman" w:hAnsi="Times New Roman" w:cs="Times New Roman"/>
          <w:sz w:val="28"/>
          <w:szCs w:val="28"/>
        </w:rPr>
      </w:pPr>
    </w:p>
    <w:p w:rsidR="000F5F47" w:rsidRDefault="000F5F47" w:rsidP="00823FE3">
      <w:pPr>
        <w:pStyle w:val="a3"/>
        <w:spacing w:line="240" w:lineRule="auto"/>
        <w:ind w:left="1800"/>
        <w:jc w:val="both"/>
        <w:rPr>
          <w:rFonts w:ascii="Times New Roman" w:hAnsi="Times New Roman" w:cs="Times New Roman"/>
          <w:sz w:val="28"/>
          <w:szCs w:val="28"/>
        </w:rPr>
      </w:pPr>
    </w:p>
    <w:p w:rsidR="001C1850" w:rsidRDefault="00145E11" w:rsidP="00BB5614">
      <w:pPr>
        <w:pStyle w:val="a3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95B11">
        <w:rPr>
          <w:rFonts w:ascii="Times New Roman" w:hAnsi="Times New Roman" w:cs="Times New Roman"/>
          <w:b/>
          <w:sz w:val="28"/>
          <w:szCs w:val="28"/>
        </w:rPr>
        <w:lastRenderedPageBreak/>
        <w:t>Сроки проведения Акции:</w:t>
      </w:r>
    </w:p>
    <w:p w:rsidR="000F5F47" w:rsidRPr="00795B11" w:rsidRDefault="000F5F47" w:rsidP="000F5F47">
      <w:pPr>
        <w:pStyle w:val="a3"/>
        <w:spacing w:line="240" w:lineRule="auto"/>
        <w:ind w:left="108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45E11" w:rsidRDefault="00145E11" w:rsidP="00145E11">
      <w:pPr>
        <w:pStyle w:val="a3"/>
        <w:numPr>
          <w:ilvl w:val="1"/>
          <w:numId w:val="1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Период проведения акции: с 15 ноября по 24 декабря 2025 г.</w:t>
      </w:r>
    </w:p>
    <w:p w:rsidR="00145E11" w:rsidRDefault="00145E11" w:rsidP="00145E11">
      <w:pPr>
        <w:pStyle w:val="a3"/>
        <w:numPr>
          <w:ilvl w:val="1"/>
          <w:numId w:val="1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Период приобретения билетов для участия в акции: с 15 ноября по 24 декабря 2025 г. (включительно)</w:t>
      </w:r>
    </w:p>
    <w:p w:rsidR="00145E11" w:rsidRDefault="00145E11" w:rsidP="00145E11">
      <w:pPr>
        <w:pStyle w:val="a3"/>
        <w:numPr>
          <w:ilvl w:val="1"/>
          <w:numId w:val="1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Сроки проведения розыгрышей и вручения</w:t>
      </w:r>
      <w:r w:rsidR="00820620">
        <w:rPr>
          <w:rFonts w:ascii="Times New Roman" w:hAnsi="Times New Roman" w:cs="Times New Roman"/>
          <w:sz w:val="28"/>
          <w:szCs w:val="28"/>
        </w:rPr>
        <w:t xml:space="preserve"> призов в МБУК МРКМ - </w:t>
      </w:r>
      <w:r>
        <w:rPr>
          <w:rFonts w:ascii="Times New Roman" w:hAnsi="Times New Roman" w:cs="Times New Roman"/>
          <w:sz w:val="28"/>
          <w:szCs w:val="28"/>
        </w:rPr>
        <w:t>25 декабря 2025 г. 15.00 часов.</w:t>
      </w:r>
    </w:p>
    <w:p w:rsidR="000F5F47" w:rsidRDefault="000F5F47" w:rsidP="000F5F47">
      <w:pPr>
        <w:pStyle w:val="a3"/>
        <w:spacing w:line="240" w:lineRule="auto"/>
        <w:ind w:left="1800"/>
        <w:jc w:val="both"/>
        <w:rPr>
          <w:rFonts w:ascii="Times New Roman" w:hAnsi="Times New Roman" w:cs="Times New Roman"/>
          <w:sz w:val="28"/>
          <w:szCs w:val="28"/>
        </w:rPr>
      </w:pPr>
    </w:p>
    <w:p w:rsidR="00145E11" w:rsidRDefault="00B549DB" w:rsidP="00BB5614">
      <w:pPr>
        <w:pStyle w:val="a3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95B11">
        <w:rPr>
          <w:rFonts w:ascii="Times New Roman" w:hAnsi="Times New Roman" w:cs="Times New Roman"/>
          <w:b/>
          <w:sz w:val="28"/>
          <w:szCs w:val="28"/>
        </w:rPr>
        <w:t>Условия участия</w:t>
      </w:r>
    </w:p>
    <w:p w:rsidR="000F5F47" w:rsidRPr="00795B11" w:rsidRDefault="000F5F47" w:rsidP="000F5F47">
      <w:pPr>
        <w:pStyle w:val="a3"/>
        <w:spacing w:line="240" w:lineRule="auto"/>
        <w:ind w:left="108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549DB" w:rsidRDefault="00B549DB" w:rsidP="00B549DB">
      <w:pPr>
        <w:pStyle w:val="a3"/>
        <w:numPr>
          <w:ilvl w:val="1"/>
          <w:numId w:val="1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Участником Акции может быть физическое лицо, являющееся владельцем действующей Пушкинской карты в возрасте с 14 до 22 лет включительно, и совершившее покупку как минимум одного билета на мероприятие МБУК МРКМ по Пушкинской карте в установленный МБУК МРКМ период.</w:t>
      </w:r>
    </w:p>
    <w:p w:rsidR="00AC361C" w:rsidRDefault="001A4087" w:rsidP="00B549DB">
      <w:pPr>
        <w:pStyle w:val="a3"/>
        <w:numPr>
          <w:ilvl w:val="1"/>
          <w:numId w:val="1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розыгрыше участвуют все билеты, </w:t>
      </w:r>
      <w:r w:rsidR="00AC361C">
        <w:rPr>
          <w:rFonts w:ascii="Times New Roman" w:hAnsi="Times New Roman" w:cs="Times New Roman"/>
          <w:sz w:val="28"/>
          <w:szCs w:val="28"/>
        </w:rPr>
        <w:t>приобретенные владельцами Пушкинской карты и попадающие под условия акции.</w:t>
      </w:r>
    </w:p>
    <w:p w:rsidR="00B549DB" w:rsidRDefault="00AC361C" w:rsidP="00B549DB">
      <w:pPr>
        <w:pStyle w:val="a3"/>
        <w:numPr>
          <w:ilvl w:val="1"/>
          <w:numId w:val="1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Для получения приза победитель обязан предъявить паспорт и Пушкинскую карту, с которой была совершена покупка билета.</w:t>
      </w:r>
      <w:r w:rsidR="001A408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F5F47" w:rsidRDefault="000F5F47" w:rsidP="000F5F47">
      <w:pPr>
        <w:pStyle w:val="a3"/>
        <w:spacing w:line="240" w:lineRule="auto"/>
        <w:ind w:left="1800"/>
        <w:jc w:val="both"/>
        <w:rPr>
          <w:rFonts w:ascii="Times New Roman" w:hAnsi="Times New Roman" w:cs="Times New Roman"/>
          <w:sz w:val="28"/>
          <w:szCs w:val="28"/>
        </w:rPr>
      </w:pPr>
    </w:p>
    <w:p w:rsidR="00B549DB" w:rsidRDefault="00C860E9" w:rsidP="00BB5614">
      <w:pPr>
        <w:pStyle w:val="a3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95B11">
        <w:rPr>
          <w:rFonts w:ascii="Times New Roman" w:hAnsi="Times New Roman" w:cs="Times New Roman"/>
          <w:b/>
          <w:sz w:val="28"/>
          <w:szCs w:val="28"/>
        </w:rPr>
        <w:t>Механика проведения Акции и порядок определения победителей</w:t>
      </w:r>
    </w:p>
    <w:p w:rsidR="000F5F47" w:rsidRPr="00795B11" w:rsidRDefault="000F5F47" w:rsidP="000F5F47">
      <w:pPr>
        <w:pStyle w:val="a3"/>
        <w:spacing w:line="240" w:lineRule="auto"/>
        <w:ind w:left="108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860E9" w:rsidRDefault="00C860E9" w:rsidP="00C860E9">
      <w:pPr>
        <w:pStyle w:val="a3"/>
        <w:numPr>
          <w:ilvl w:val="1"/>
          <w:numId w:val="1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Акция в МБУК МРКМ проводится в форме розыгрыша призов.</w:t>
      </w:r>
    </w:p>
    <w:p w:rsidR="00C860E9" w:rsidRDefault="009610C7" w:rsidP="00C860E9">
      <w:pPr>
        <w:pStyle w:val="a3"/>
        <w:numPr>
          <w:ilvl w:val="1"/>
          <w:numId w:val="1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Призовой фонд следующий:</w:t>
      </w:r>
    </w:p>
    <w:p w:rsidR="0020402A" w:rsidRDefault="0020402A" w:rsidP="0020402A">
      <w:pPr>
        <w:pStyle w:val="a3"/>
        <w:spacing w:line="240" w:lineRule="auto"/>
        <w:ind w:left="180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 место – игра «Баклуши»- 1 шт.</w:t>
      </w:r>
    </w:p>
    <w:p w:rsidR="0020402A" w:rsidRDefault="0020402A" w:rsidP="0020402A">
      <w:pPr>
        <w:pStyle w:val="a3"/>
        <w:spacing w:line="240" w:lineRule="auto"/>
        <w:ind w:left="180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 место – Шахматы памяти – 1 шт.</w:t>
      </w:r>
    </w:p>
    <w:p w:rsidR="009610C7" w:rsidRPr="00E9620F" w:rsidRDefault="0020402A" w:rsidP="00E9620F">
      <w:pPr>
        <w:pStyle w:val="a3"/>
        <w:spacing w:line="240" w:lineRule="auto"/>
        <w:ind w:left="180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 место – Набор для игр (бильбоке и поймай шарик)</w:t>
      </w:r>
      <w:r w:rsidR="0007031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- 1 шт.  </w:t>
      </w:r>
    </w:p>
    <w:p w:rsidR="009610C7" w:rsidRDefault="009610C7" w:rsidP="009610C7">
      <w:pPr>
        <w:pStyle w:val="a3"/>
        <w:spacing w:line="240" w:lineRule="auto"/>
        <w:ind w:left="1800"/>
        <w:jc w:val="both"/>
        <w:rPr>
          <w:rFonts w:ascii="Times New Roman" w:hAnsi="Times New Roman" w:cs="Times New Roman"/>
          <w:sz w:val="28"/>
          <w:szCs w:val="28"/>
        </w:rPr>
      </w:pPr>
    </w:p>
    <w:p w:rsidR="00E9620F" w:rsidRDefault="00E9620F" w:rsidP="00C860E9">
      <w:pPr>
        <w:pStyle w:val="a3"/>
        <w:numPr>
          <w:ilvl w:val="1"/>
          <w:numId w:val="1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Сотрудниками МБУК МРКМ формируется база участников. Розыгрыш проводится с помощью жеребьевки. Процедура должна быть прозрачной и фиксируемой.</w:t>
      </w:r>
    </w:p>
    <w:p w:rsidR="00E72522" w:rsidRDefault="00E72522" w:rsidP="00C860E9">
      <w:pPr>
        <w:pStyle w:val="a3"/>
        <w:numPr>
          <w:ilvl w:val="1"/>
          <w:numId w:val="1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Розыгрыш проводится среди всех билетов, соответствующих условиям МБУК МРКМ. Количество победителей равно количеству призов в призовом фонде.</w:t>
      </w:r>
    </w:p>
    <w:p w:rsidR="009610C7" w:rsidRDefault="000816F8" w:rsidP="00C860E9">
      <w:pPr>
        <w:pStyle w:val="a3"/>
        <w:numPr>
          <w:ilvl w:val="1"/>
          <w:numId w:val="1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МБУК МРКМ обязано обеспечить фиксацию процесса розыгрыша, составить акт.</w:t>
      </w:r>
      <w:r w:rsidR="00E9620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F5F47" w:rsidRDefault="000F5F47" w:rsidP="000F5F47">
      <w:pPr>
        <w:pStyle w:val="a3"/>
        <w:spacing w:line="240" w:lineRule="auto"/>
        <w:ind w:left="1800"/>
        <w:jc w:val="both"/>
        <w:rPr>
          <w:rFonts w:ascii="Times New Roman" w:hAnsi="Times New Roman" w:cs="Times New Roman"/>
          <w:sz w:val="28"/>
          <w:szCs w:val="28"/>
        </w:rPr>
      </w:pPr>
    </w:p>
    <w:p w:rsidR="000F5F47" w:rsidRDefault="000F5F47" w:rsidP="000F5F47">
      <w:pPr>
        <w:pStyle w:val="a3"/>
        <w:spacing w:line="240" w:lineRule="auto"/>
        <w:ind w:left="1800"/>
        <w:jc w:val="both"/>
        <w:rPr>
          <w:rFonts w:ascii="Times New Roman" w:hAnsi="Times New Roman" w:cs="Times New Roman"/>
          <w:sz w:val="28"/>
          <w:szCs w:val="28"/>
        </w:rPr>
      </w:pPr>
    </w:p>
    <w:p w:rsidR="000F5F47" w:rsidRDefault="000F5F47" w:rsidP="000F5F47">
      <w:pPr>
        <w:pStyle w:val="a3"/>
        <w:spacing w:line="240" w:lineRule="auto"/>
        <w:ind w:left="1800"/>
        <w:jc w:val="both"/>
        <w:rPr>
          <w:rFonts w:ascii="Times New Roman" w:hAnsi="Times New Roman" w:cs="Times New Roman"/>
          <w:sz w:val="28"/>
          <w:szCs w:val="28"/>
        </w:rPr>
      </w:pPr>
    </w:p>
    <w:p w:rsidR="000F5F47" w:rsidRDefault="000F5F47" w:rsidP="000F5F47">
      <w:pPr>
        <w:pStyle w:val="a3"/>
        <w:spacing w:line="240" w:lineRule="auto"/>
        <w:ind w:left="1800"/>
        <w:jc w:val="both"/>
        <w:rPr>
          <w:rFonts w:ascii="Times New Roman" w:hAnsi="Times New Roman" w:cs="Times New Roman"/>
          <w:sz w:val="28"/>
          <w:szCs w:val="28"/>
        </w:rPr>
      </w:pPr>
    </w:p>
    <w:p w:rsidR="000F5F47" w:rsidRDefault="000F5F47" w:rsidP="000F5F47">
      <w:pPr>
        <w:pStyle w:val="a3"/>
        <w:spacing w:line="240" w:lineRule="auto"/>
        <w:ind w:left="1800"/>
        <w:jc w:val="both"/>
        <w:rPr>
          <w:rFonts w:ascii="Times New Roman" w:hAnsi="Times New Roman" w:cs="Times New Roman"/>
          <w:sz w:val="28"/>
          <w:szCs w:val="28"/>
        </w:rPr>
      </w:pPr>
    </w:p>
    <w:p w:rsidR="00C860E9" w:rsidRDefault="00F8715E" w:rsidP="00BB5614">
      <w:pPr>
        <w:pStyle w:val="a3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95B11">
        <w:rPr>
          <w:rFonts w:ascii="Times New Roman" w:hAnsi="Times New Roman" w:cs="Times New Roman"/>
          <w:b/>
          <w:sz w:val="28"/>
          <w:szCs w:val="28"/>
        </w:rPr>
        <w:lastRenderedPageBreak/>
        <w:t>Порядок вручения призов</w:t>
      </w:r>
    </w:p>
    <w:p w:rsidR="000F5F47" w:rsidRPr="00795B11" w:rsidRDefault="000F5F47" w:rsidP="000F5F47">
      <w:pPr>
        <w:pStyle w:val="a3"/>
        <w:spacing w:line="240" w:lineRule="auto"/>
        <w:ind w:left="108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AB746E" w:rsidRDefault="00AB746E" w:rsidP="00F8715E">
      <w:pPr>
        <w:pStyle w:val="a3"/>
        <w:numPr>
          <w:ilvl w:val="1"/>
          <w:numId w:val="1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Информация о победителях опубликовать на официальном сайте МБУК МРКМ и в официальных сообществах в социальных сетях МБУК МРКМ 25 декабря 2025 г.</w:t>
      </w:r>
    </w:p>
    <w:p w:rsidR="00F8715E" w:rsidRDefault="00835B48" w:rsidP="00F8715E">
      <w:pPr>
        <w:pStyle w:val="a3"/>
        <w:numPr>
          <w:ilvl w:val="1"/>
          <w:numId w:val="1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МБУК МРКМ уведомить победителя любым доступным способом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( </w:t>
      </w:r>
      <w:proofErr w:type="gramEnd"/>
      <w:r>
        <w:rPr>
          <w:rFonts w:ascii="Times New Roman" w:hAnsi="Times New Roman" w:cs="Times New Roman"/>
          <w:sz w:val="28"/>
          <w:szCs w:val="28"/>
        </w:rPr>
        <w:t>по телефону, электронной почте)</w:t>
      </w:r>
      <w:r w:rsidR="00AB746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на основании контактных данных, оставленных при покупке билета.</w:t>
      </w:r>
    </w:p>
    <w:p w:rsidR="00835B48" w:rsidRDefault="00835B48" w:rsidP="00F8715E">
      <w:pPr>
        <w:pStyle w:val="a3"/>
        <w:numPr>
          <w:ilvl w:val="1"/>
          <w:numId w:val="1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Вручение приза </w:t>
      </w:r>
      <w:r w:rsidR="001056BA">
        <w:rPr>
          <w:rFonts w:ascii="Times New Roman" w:hAnsi="Times New Roman" w:cs="Times New Roman"/>
          <w:sz w:val="28"/>
          <w:szCs w:val="28"/>
        </w:rPr>
        <w:t>осуществляется по</w:t>
      </w:r>
      <w:r w:rsidR="009F1DAF">
        <w:rPr>
          <w:rFonts w:ascii="Times New Roman" w:hAnsi="Times New Roman" w:cs="Times New Roman"/>
          <w:sz w:val="28"/>
          <w:szCs w:val="28"/>
        </w:rPr>
        <w:t>бедителю лично при предъявлении паспорта и Пушкинской карты в кассе МБУК МРКМ.</w:t>
      </w:r>
    </w:p>
    <w:p w:rsidR="000F5F47" w:rsidRDefault="009F1DAF" w:rsidP="00F8715E">
      <w:pPr>
        <w:pStyle w:val="a3"/>
        <w:numPr>
          <w:ilvl w:val="1"/>
          <w:numId w:val="1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МБУК МРКМ организует и проводит вручение приза с возможностью </w:t>
      </w:r>
      <w:proofErr w:type="spellStart"/>
      <w:r>
        <w:rPr>
          <w:rFonts w:ascii="Times New Roman" w:hAnsi="Times New Roman" w:cs="Times New Roman"/>
          <w:sz w:val="28"/>
          <w:szCs w:val="28"/>
        </w:rPr>
        <w:t>фотофиксации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для последующей публикации.</w:t>
      </w:r>
    </w:p>
    <w:p w:rsidR="009F1DAF" w:rsidRDefault="005B1DB9" w:rsidP="000F5F47">
      <w:pPr>
        <w:pStyle w:val="a3"/>
        <w:spacing w:line="240" w:lineRule="auto"/>
        <w:ind w:left="180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F8715E" w:rsidRDefault="005B1DB9" w:rsidP="00BB5614">
      <w:pPr>
        <w:pStyle w:val="a3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95B11">
        <w:rPr>
          <w:rFonts w:ascii="Times New Roman" w:hAnsi="Times New Roman" w:cs="Times New Roman"/>
          <w:b/>
          <w:sz w:val="28"/>
          <w:szCs w:val="28"/>
        </w:rPr>
        <w:t>Информационное сопровождение</w:t>
      </w:r>
    </w:p>
    <w:p w:rsidR="000F5F47" w:rsidRPr="00795B11" w:rsidRDefault="000F5F47" w:rsidP="000F5F47">
      <w:pPr>
        <w:pStyle w:val="a3"/>
        <w:spacing w:line="240" w:lineRule="auto"/>
        <w:ind w:left="108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B1DB9" w:rsidRDefault="005B1DB9" w:rsidP="005B1DB9">
      <w:pPr>
        <w:pStyle w:val="a3"/>
        <w:numPr>
          <w:ilvl w:val="1"/>
          <w:numId w:val="1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МБУК МРКМ обеспечивает:</w:t>
      </w:r>
    </w:p>
    <w:p w:rsidR="005B1DB9" w:rsidRDefault="005B1DB9" w:rsidP="005B1DB9">
      <w:pPr>
        <w:pStyle w:val="a3"/>
        <w:spacing w:line="240" w:lineRule="auto"/>
        <w:ind w:left="180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размещение информации об Акции, условиях розыгрыша на своем официальном сайте, в социальных сетях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( </w:t>
      </w:r>
      <w:proofErr w:type="gramEnd"/>
      <w:r>
        <w:rPr>
          <w:rFonts w:ascii="Times New Roman" w:hAnsi="Times New Roman" w:cs="Times New Roman"/>
          <w:sz w:val="28"/>
          <w:szCs w:val="28"/>
        </w:rPr>
        <w:t>не менее 3 публикаций за период проведения Акции: анонс, напоминание в середине периода, пост с результатами розыгрыша), в кассах и на информационных стендах;</w:t>
      </w:r>
    </w:p>
    <w:p w:rsidR="005B1DB9" w:rsidRPr="00BB5614" w:rsidRDefault="005B1DB9" w:rsidP="005B1DB9">
      <w:pPr>
        <w:pStyle w:val="a3"/>
        <w:spacing w:line="240" w:lineRule="auto"/>
        <w:ind w:left="180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380C43">
        <w:rPr>
          <w:rFonts w:ascii="Times New Roman" w:hAnsi="Times New Roman" w:cs="Times New Roman"/>
          <w:sz w:val="28"/>
          <w:szCs w:val="28"/>
        </w:rPr>
        <w:t xml:space="preserve">предоставление в Проектный офис </w:t>
      </w:r>
      <w:proofErr w:type="spellStart"/>
      <w:r w:rsidR="00380C43">
        <w:rPr>
          <w:rFonts w:ascii="Times New Roman" w:hAnsi="Times New Roman" w:cs="Times New Roman"/>
          <w:sz w:val="28"/>
          <w:szCs w:val="28"/>
        </w:rPr>
        <w:t>фотоотчета</w:t>
      </w:r>
      <w:proofErr w:type="spellEnd"/>
      <w:r w:rsidR="00380C43">
        <w:rPr>
          <w:rFonts w:ascii="Times New Roman" w:hAnsi="Times New Roman" w:cs="Times New Roman"/>
          <w:sz w:val="28"/>
          <w:szCs w:val="28"/>
        </w:rPr>
        <w:t xml:space="preserve"> о вручении призов на </w:t>
      </w:r>
      <w:proofErr w:type="spellStart"/>
      <w:r w:rsidR="00380C43">
        <w:rPr>
          <w:rFonts w:ascii="Times New Roman" w:hAnsi="Times New Roman" w:cs="Times New Roman"/>
          <w:sz w:val="28"/>
          <w:szCs w:val="28"/>
        </w:rPr>
        <w:t>Яндекс</w:t>
      </w:r>
      <w:proofErr w:type="spellEnd"/>
      <w:r w:rsidR="00380C43">
        <w:rPr>
          <w:rFonts w:ascii="Times New Roman" w:hAnsi="Times New Roman" w:cs="Times New Roman"/>
          <w:sz w:val="28"/>
          <w:szCs w:val="28"/>
        </w:rPr>
        <w:t xml:space="preserve"> Диск Проектного офиса в срок до 26 декабря 2025 г.</w:t>
      </w:r>
    </w:p>
    <w:p w:rsidR="000970F6" w:rsidRDefault="000970F6" w:rsidP="000970F6">
      <w:pPr>
        <w:jc w:val="right"/>
      </w:pPr>
    </w:p>
    <w:sectPr w:rsidR="000970F6" w:rsidSect="00187EB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AAE5CA9"/>
    <w:multiLevelType w:val="multilevel"/>
    <w:tmpl w:val="31C00D0E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5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6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3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4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48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72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8280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970F6"/>
    <w:rsid w:val="00070314"/>
    <w:rsid w:val="000816F8"/>
    <w:rsid w:val="000970F6"/>
    <w:rsid w:val="000F5F47"/>
    <w:rsid w:val="001056BA"/>
    <w:rsid w:val="00145E11"/>
    <w:rsid w:val="00187EBC"/>
    <w:rsid w:val="001A4087"/>
    <w:rsid w:val="001C1850"/>
    <w:rsid w:val="001C2443"/>
    <w:rsid w:val="0020402A"/>
    <w:rsid w:val="00380C43"/>
    <w:rsid w:val="005B1DB9"/>
    <w:rsid w:val="00717FDD"/>
    <w:rsid w:val="00722245"/>
    <w:rsid w:val="00795B11"/>
    <w:rsid w:val="0080480D"/>
    <w:rsid w:val="00820620"/>
    <w:rsid w:val="00823FE3"/>
    <w:rsid w:val="00835B48"/>
    <w:rsid w:val="00884EB7"/>
    <w:rsid w:val="009610C7"/>
    <w:rsid w:val="009F1DAF"/>
    <w:rsid w:val="00AB746E"/>
    <w:rsid w:val="00AC361C"/>
    <w:rsid w:val="00AC46D5"/>
    <w:rsid w:val="00B549DB"/>
    <w:rsid w:val="00BA1AAE"/>
    <w:rsid w:val="00BB5614"/>
    <w:rsid w:val="00C860E9"/>
    <w:rsid w:val="00CA79B0"/>
    <w:rsid w:val="00E72522"/>
    <w:rsid w:val="00E9620F"/>
    <w:rsid w:val="00F8715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7EB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B561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5569EF7-B57E-4240-931E-65BDDFD363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3</Pages>
  <Words>576</Words>
  <Characters>3287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28</cp:revision>
  <cp:lastPrinted>2025-11-21T13:47:00Z</cp:lastPrinted>
  <dcterms:created xsi:type="dcterms:W3CDTF">2025-11-21T12:58:00Z</dcterms:created>
  <dcterms:modified xsi:type="dcterms:W3CDTF">2025-11-21T13:48:00Z</dcterms:modified>
</cp:coreProperties>
</file>